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069" w:rsidRPr="00C84069" w:rsidRDefault="00C84069" w:rsidP="00C84069">
      <w:pPr>
        <w:shd w:val="clear" w:color="auto" w:fill="FFFFFF"/>
        <w:spacing w:before="150" w:after="0" w:line="240" w:lineRule="auto"/>
        <w:ind w:left="150"/>
        <w:jc w:val="center"/>
        <w:outlineLvl w:val="2"/>
        <w:rPr>
          <w:rFonts w:ascii="Times New Roman" w:eastAsia="Times New Roman" w:hAnsi="Times New Roman" w:cs="Times New Roman"/>
          <w:color w:val="A54300"/>
          <w:sz w:val="28"/>
          <w:szCs w:val="28"/>
          <w:lang w:eastAsia="uk-UA"/>
        </w:rPr>
      </w:pPr>
      <w:bookmarkStart w:id="0" w:name="_GoBack"/>
      <w:r w:rsidRPr="00C84069">
        <w:rPr>
          <w:rFonts w:ascii="Times New Roman" w:eastAsia="Times New Roman" w:hAnsi="Times New Roman" w:cs="Times New Roman"/>
          <w:color w:val="CC0066"/>
          <w:sz w:val="28"/>
          <w:szCs w:val="28"/>
          <w:lang w:eastAsia="uk-UA"/>
        </w:rPr>
        <w:t>Увага! Конкурс!</w:t>
      </w:r>
    </w:p>
    <w:p w:rsidR="00C84069" w:rsidRPr="00C84069" w:rsidRDefault="00C84069" w:rsidP="00C840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8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Шановні винахідники та власники прав на винаходи і корисні моделі!</w:t>
      </w:r>
    </w:p>
    <w:p w:rsidR="00C84069" w:rsidRPr="00C84069" w:rsidRDefault="00C84069" w:rsidP="00C840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Державний департамент інтелектуальної власності оголошує з 1 серпня прийом матеріалів на Всеукраїнський конкурс "Винахід-2009".</w:t>
      </w:r>
    </w:p>
    <w:p w:rsidR="00C84069" w:rsidRPr="00C84069" w:rsidRDefault="00C84069" w:rsidP="00C840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участі в конкурсі запрошуються підприємства, установи, організації, дослідницькі групи незалежно від їх відомчої підпорядкованості та місцезнаходження, а також індивідуальні винахідники і розробники. В ході конкурсу будуть розглянуті винаходи та корисні моделі, що захищені чинними патентами України.</w:t>
      </w:r>
    </w:p>
    <w:p w:rsidR="00C84069" w:rsidRPr="00C84069" w:rsidRDefault="00C84069" w:rsidP="00C840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Конкурс має на меті популяризацію винахідницької діяльності серед широких верств української науково-технічної громадськості, а також виявлення найталановитіших і перспективніших розробок для привернення до них уваги українських і закордонних інвесторів та виробників. Найцікавіші розробки будуть занесені до бази даних "Перспективні винаходи України".</w:t>
      </w:r>
    </w:p>
    <w:p w:rsidR="00C84069" w:rsidRPr="00C84069" w:rsidRDefault="00C84069" w:rsidP="00C840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Детальну інформацію про умови участі у конкурсі, правила підготовки матеріалів, критерії оцінки викладено у Положенні про конкурс. Ознайомитися з Положенням та отримати бланки заяв для участі у конкурсі можна в Оргкомітеті – Українському центрі </w:t>
      </w:r>
      <w:proofErr w:type="spellStart"/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інноватики</w:t>
      </w:r>
      <w:proofErr w:type="spellEnd"/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патентно-інформаційних послуг за </w:t>
      </w:r>
      <w:proofErr w:type="spellStart"/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адресою</w:t>
      </w:r>
      <w:proofErr w:type="spellEnd"/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бульвар Лесі Українки, 26, м. Київ, 01133, або на веб-сторінці Центру: </w:t>
      </w:r>
      <w:hyperlink r:id="rId4" w:tgtFrame="_blank" w:history="1">
        <w:r w:rsidRPr="00C84069">
          <w:rPr>
            <w:rFonts w:ascii="Times New Roman" w:eastAsia="Times New Roman" w:hAnsi="Times New Roman" w:cs="Times New Roman"/>
            <w:b/>
            <w:bCs/>
            <w:color w:val="A54300"/>
            <w:sz w:val="28"/>
            <w:szCs w:val="28"/>
            <w:lang w:eastAsia="uk-UA"/>
          </w:rPr>
          <w:t>www.ip-centr.kiev.ua</w:t>
        </w:r>
      </w:hyperlink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Прийом матеріалів триватиме до 1 листопада </w:t>
      </w:r>
      <w:proofErr w:type="spellStart"/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ц.р</w:t>
      </w:r>
      <w:proofErr w:type="spellEnd"/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50700" w:rsidRDefault="00C84069" w:rsidP="00C840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8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Контактна особа</w:t>
      </w:r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Мартиненко Ганна Яківна, </w:t>
      </w:r>
    </w:p>
    <w:p w:rsidR="00C84069" w:rsidRPr="00C84069" w:rsidRDefault="00C84069" w:rsidP="00C840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тел</w:t>
      </w:r>
      <w:proofErr w:type="spellEnd"/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(044) 285 8240, </w:t>
      </w:r>
      <w:proofErr w:type="spellStart"/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email</w:t>
      </w:r>
      <w:proofErr w:type="spellEnd"/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 </w:t>
      </w:r>
      <w:hyperlink r:id="rId5" w:history="1">
        <w:r w:rsidRPr="00C84069">
          <w:rPr>
            <w:rFonts w:ascii="Times New Roman" w:eastAsia="Times New Roman" w:hAnsi="Times New Roman" w:cs="Times New Roman"/>
            <w:b/>
            <w:bCs/>
            <w:color w:val="A54300"/>
            <w:sz w:val="28"/>
            <w:szCs w:val="28"/>
            <w:lang w:eastAsia="uk-UA"/>
          </w:rPr>
          <w:t>a.marty@ip-centr.kiev.ua</w:t>
        </w:r>
      </w:hyperlink>
      <w:r w:rsidRPr="00C8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bookmarkEnd w:id="0"/>
    <w:p w:rsidR="000437D5" w:rsidRPr="00C84069" w:rsidRDefault="000437D5" w:rsidP="00C840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37D5" w:rsidRPr="00C840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069"/>
    <w:rsid w:val="000437D5"/>
    <w:rsid w:val="00050700"/>
    <w:rsid w:val="00C8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6CE25-2C66-4A09-A1D3-C10A1F2A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eb.archive.org/web/20170611123358/mailto:a.marty@ip-centr.kiev.ua" TargetMode="External"/><Relationship Id="rId4" Type="http://schemas.openxmlformats.org/officeDocument/2006/relationships/hyperlink" Target="http://web.archive.org/web/20170611123358/http:/www.ip-centr.kie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1016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Молотова Надія Вадимівна</dc:creator>
  <cp:keywords/>
  <dc:description/>
  <cp:lastModifiedBy>Молотова Надія Вадимівна</cp:lastModifiedBy>
  <cp:revision>2</cp:revision>
  <dcterms:created xsi:type="dcterms:W3CDTF">2020-03-04T08:40:00Z</dcterms:created>
  <dcterms:modified xsi:type="dcterms:W3CDTF">2020-03-04T08:41:00Z</dcterms:modified>
</cp:coreProperties>
</file>